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90D" w:rsidRDefault="0026790D" w:rsidP="0026790D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№1 к протоколу комиссии от</w:t>
      </w:r>
      <w:r w:rsidR="00C64BFC">
        <w:rPr>
          <w:rFonts w:ascii="Times New Roman" w:hAnsi="Times New Roman" w:cs="Times New Roman"/>
          <w:b/>
        </w:rPr>
        <w:t xml:space="preserve"> 20.11.14</w:t>
      </w:r>
      <w:r>
        <w:rPr>
          <w:rFonts w:ascii="Times New Roman" w:hAnsi="Times New Roman" w:cs="Times New Roman"/>
          <w:b/>
        </w:rPr>
        <w:t xml:space="preserve"> г.</w:t>
      </w:r>
    </w:p>
    <w:p w:rsidR="00C53E91" w:rsidRPr="00C53E91" w:rsidRDefault="00C53E91" w:rsidP="00C53E91">
      <w:pPr>
        <w:spacing w:after="0" w:line="240" w:lineRule="auto"/>
        <w:jc w:val="center"/>
        <w:outlineLvl w:val="0"/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</w:pPr>
      <w:bookmarkStart w:id="0" w:name="_Toc322695437"/>
      <w:bookmarkStart w:id="1" w:name="_Toc342035274"/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ИЗВЕЩЕНИЕ О </w:t>
      </w:r>
      <w:r w:rsidR="0050219D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ПРОДЛЕНИИ СРОКОВ ПОДАЧИ ЗАЯВОК ПО</w:t>
      </w:r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 ЗАПРОС</w:t>
      </w:r>
      <w:r w:rsidR="0050219D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У</w:t>
      </w:r>
      <w:r w:rsidRPr="00C53E91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 ЦЕН</w:t>
      </w:r>
      <w:bookmarkEnd w:id="0"/>
      <w:bookmarkEnd w:id="1"/>
    </w:p>
    <w:p w:rsidR="00C53E91" w:rsidRDefault="00C53E91" w:rsidP="0026790D">
      <w:pPr>
        <w:jc w:val="right"/>
        <w:rPr>
          <w:rFonts w:ascii="Times New Roman" w:hAnsi="Times New Roman" w:cs="Times New Roman"/>
          <w:b/>
        </w:rPr>
      </w:pP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1. Форма и способ процедуры закупки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: </w:t>
      </w: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>Открытый запрос цен в электронной форме.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</w:pP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2. Заказчик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:</w:t>
      </w: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Общество с ограниченной ответственностью «ЕвразЭнергоТранс».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Место нахождения и почтовый адрес: 654006, Кемеровская область, г. Новокузнецк, ул. Рудокопровая, д. 4.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Контактное лицо: Черкащенко Игорь Владиславович (по техническим воп</w:t>
      </w:r>
      <w:bookmarkStart w:id="2" w:name="_GoBack"/>
      <w:bookmarkEnd w:id="2"/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росам); 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Халина Екатерина Сергеевна (по организационным вопросам).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Тел./факс: +8 (3843) 357- 641, 8 (3435) 49-01-24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-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mail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:  </w:t>
      </w:r>
      <w:hyperlink r:id="rId6" w:history="1"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Ekaterina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Khalina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@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evraz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com</w:t>
        </w:r>
      </w:hyperlink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; </w:t>
      </w:r>
      <w:hyperlink r:id="rId7" w:history="1">
        <w:r w:rsidRPr="001A4F02">
          <w:rPr>
            <w:rFonts w:ascii="Franklin Gothic Book" w:eastAsia="Times New Roman" w:hAnsi="Franklin Gothic Book" w:cs="Arial"/>
            <w:color w:val="0000FF"/>
            <w:spacing w:val="-6"/>
            <w:sz w:val="24"/>
            <w:szCs w:val="24"/>
            <w:u w:val="single"/>
            <w:lang w:val="en-US" w:eastAsia="ru-RU"/>
          </w:rPr>
          <w:t>Igor</w:t>
        </w:r>
        <w:r w:rsidRPr="001A4F02">
          <w:rPr>
            <w:rFonts w:ascii="Franklin Gothic Book" w:eastAsia="Times New Roman" w:hAnsi="Franklin Gothic Book" w:cs="Arial"/>
            <w:color w:val="0000FF"/>
            <w:spacing w:val="-6"/>
            <w:sz w:val="24"/>
            <w:szCs w:val="24"/>
            <w:u w:val="single"/>
            <w:lang w:eastAsia="ru-RU"/>
          </w:rPr>
          <w:t>.</w:t>
        </w:r>
        <w:r w:rsidRPr="001A4F02">
          <w:rPr>
            <w:rFonts w:ascii="Franklin Gothic Book" w:eastAsia="Times New Roman" w:hAnsi="Franklin Gothic Book" w:cs="Arial"/>
            <w:color w:val="0000FF"/>
            <w:spacing w:val="-6"/>
            <w:sz w:val="24"/>
            <w:szCs w:val="24"/>
            <w:u w:val="single"/>
            <w:lang w:val="en-US" w:eastAsia="ru-RU"/>
          </w:rPr>
          <w:t>Cherkaschenko</w:t>
        </w:r>
        <w:r w:rsidRPr="001A4F02">
          <w:rPr>
            <w:rFonts w:ascii="Franklin Gothic Book" w:eastAsia="Times New Roman" w:hAnsi="Franklin Gothic Book" w:cs="Arial"/>
            <w:color w:val="0000FF"/>
            <w:spacing w:val="-6"/>
            <w:sz w:val="24"/>
            <w:szCs w:val="24"/>
            <w:u w:val="single"/>
            <w:lang w:eastAsia="ru-RU"/>
          </w:rPr>
          <w:t>@</w:t>
        </w:r>
        <w:r w:rsidRPr="001A4F02">
          <w:rPr>
            <w:rFonts w:ascii="Franklin Gothic Book" w:eastAsia="Times New Roman" w:hAnsi="Franklin Gothic Book" w:cs="Arial"/>
            <w:color w:val="0000FF"/>
            <w:spacing w:val="-6"/>
            <w:sz w:val="24"/>
            <w:szCs w:val="24"/>
            <w:u w:val="single"/>
            <w:lang w:val="en-US" w:eastAsia="ru-RU"/>
          </w:rPr>
          <w:t>evraz</w:t>
        </w:r>
        <w:r w:rsidRPr="001A4F02">
          <w:rPr>
            <w:rFonts w:ascii="Franklin Gothic Book" w:eastAsia="Times New Roman" w:hAnsi="Franklin Gothic Book" w:cs="Arial"/>
            <w:color w:val="0000FF"/>
            <w:spacing w:val="-6"/>
            <w:sz w:val="24"/>
            <w:szCs w:val="24"/>
            <w:u w:val="single"/>
            <w:lang w:eastAsia="ru-RU"/>
          </w:rPr>
          <w:t>.</w:t>
        </w:r>
        <w:r w:rsidRPr="001A4F02">
          <w:rPr>
            <w:rFonts w:ascii="Franklin Gothic Book" w:eastAsia="Times New Roman" w:hAnsi="Franklin Gothic Book" w:cs="Arial"/>
            <w:color w:val="0000FF"/>
            <w:spacing w:val="-6"/>
            <w:sz w:val="24"/>
            <w:szCs w:val="24"/>
            <w:u w:val="single"/>
            <w:lang w:val="en-US" w:eastAsia="ru-RU"/>
          </w:rPr>
          <w:t>com</w:t>
        </w:r>
      </w:hyperlink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</w:pP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3. Организатор запроса цен: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Общество с ограниченной ответственностью «ЕвразЭнергоТранс».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Место нахождения и почтовый адрес: 654006, Кемеровская область, г. Новокузнецк, ул. Рудокопровая, д. 4.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Контактное лицо: Черкащенко Игорь Владиславович (по техническим вопросам); Халина Екатерина Сергеевна (по организационным вопросам).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Тел./факс: +8 (3843) 357- 641, 8 (3435) 49-01-24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</w:pP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E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-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val="en-US" w:eastAsia="ru-RU"/>
        </w:rPr>
        <w:t>mail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:  </w:t>
      </w:r>
      <w:hyperlink r:id="rId8" w:history="1"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Ekaterina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Khalina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@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evraz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com</w:t>
        </w:r>
      </w:hyperlink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; </w:t>
      </w:r>
      <w:hyperlink r:id="rId9" w:history="1">
        <w:r w:rsidRPr="001A4F02">
          <w:rPr>
            <w:rFonts w:ascii="Franklin Gothic Book" w:eastAsia="Times New Roman" w:hAnsi="Franklin Gothic Book" w:cs="Arial"/>
            <w:color w:val="0000FF"/>
            <w:spacing w:val="-6"/>
            <w:sz w:val="24"/>
            <w:szCs w:val="24"/>
            <w:u w:val="single"/>
            <w:lang w:val="en-US" w:eastAsia="ru-RU"/>
          </w:rPr>
          <w:t>Igor</w:t>
        </w:r>
        <w:r w:rsidRPr="001A4F02">
          <w:rPr>
            <w:rFonts w:ascii="Franklin Gothic Book" w:eastAsia="Times New Roman" w:hAnsi="Franklin Gothic Book" w:cs="Arial"/>
            <w:color w:val="0000FF"/>
            <w:spacing w:val="-6"/>
            <w:sz w:val="24"/>
            <w:szCs w:val="24"/>
            <w:u w:val="single"/>
            <w:lang w:eastAsia="ru-RU"/>
          </w:rPr>
          <w:t>.</w:t>
        </w:r>
        <w:r w:rsidRPr="001A4F02">
          <w:rPr>
            <w:rFonts w:ascii="Franklin Gothic Book" w:eastAsia="Times New Roman" w:hAnsi="Franklin Gothic Book" w:cs="Arial"/>
            <w:color w:val="0000FF"/>
            <w:spacing w:val="-6"/>
            <w:sz w:val="24"/>
            <w:szCs w:val="24"/>
            <w:u w:val="single"/>
            <w:lang w:val="en-US" w:eastAsia="ru-RU"/>
          </w:rPr>
          <w:t>Cherkaschenko</w:t>
        </w:r>
        <w:r w:rsidRPr="001A4F02">
          <w:rPr>
            <w:rFonts w:ascii="Franklin Gothic Book" w:eastAsia="Times New Roman" w:hAnsi="Franklin Gothic Book" w:cs="Arial"/>
            <w:color w:val="0000FF"/>
            <w:spacing w:val="-6"/>
            <w:sz w:val="24"/>
            <w:szCs w:val="24"/>
            <w:u w:val="single"/>
            <w:lang w:eastAsia="ru-RU"/>
          </w:rPr>
          <w:t>@</w:t>
        </w:r>
        <w:r w:rsidRPr="001A4F02">
          <w:rPr>
            <w:rFonts w:ascii="Franklin Gothic Book" w:eastAsia="Times New Roman" w:hAnsi="Franklin Gothic Book" w:cs="Arial"/>
            <w:color w:val="0000FF"/>
            <w:spacing w:val="-6"/>
            <w:sz w:val="24"/>
            <w:szCs w:val="24"/>
            <w:u w:val="single"/>
            <w:lang w:val="en-US" w:eastAsia="ru-RU"/>
          </w:rPr>
          <w:t>evraz</w:t>
        </w:r>
        <w:r w:rsidRPr="001A4F02">
          <w:rPr>
            <w:rFonts w:ascii="Franklin Gothic Book" w:eastAsia="Times New Roman" w:hAnsi="Franklin Gothic Book" w:cs="Arial"/>
            <w:color w:val="0000FF"/>
            <w:spacing w:val="-6"/>
            <w:sz w:val="24"/>
            <w:szCs w:val="24"/>
            <w:u w:val="single"/>
            <w:lang w:eastAsia="ru-RU"/>
          </w:rPr>
          <w:t>.</w:t>
        </w:r>
        <w:r w:rsidRPr="001A4F02">
          <w:rPr>
            <w:rFonts w:ascii="Franklin Gothic Book" w:eastAsia="Times New Roman" w:hAnsi="Franklin Gothic Book" w:cs="Arial"/>
            <w:color w:val="0000FF"/>
            <w:spacing w:val="-6"/>
            <w:sz w:val="24"/>
            <w:szCs w:val="24"/>
            <w:u w:val="single"/>
            <w:lang w:val="en-US" w:eastAsia="ru-RU"/>
          </w:rPr>
          <w:t>com</w:t>
        </w:r>
      </w:hyperlink>
      <w:r w:rsidRPr="001A4F02"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  <w:t>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u w:val="single"/>
          <w:lang w:eastAsia="ru-RU"/>
        </w:rPr>
      </w:pP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4. Предмет договора: </w:t>
      </w: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>выполнение работ по ремонту автомобиля ЗИЛ 433362 (АГП – 18.04) гос.№У918ТА 66 с заменой двигателя.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5. Состав и объем оказываемых услуг:</w:t>
      </w:r>
    </w:p>
    <w:p w:rsidR="001A4F02" w:rsidRPr="001A4F02" w:rsidRDefault="001A4F02" w:rsidP="001A4F02">
      <w:pPr>
        <w:numPr>
          <w:ilvl w:val="0"/>
          <w:numId w:val="4"/>
        </w:num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proofErr w:type="gramStart"/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>согласно</w:t>
      </w:r>
      <w:proofErr w:type="gramEnd"/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технического задания.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6. Срок оказания услуг: </w:t>
      </w: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>до 25 декабря 2014 год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1A4F02" w:rsidRPr="001A4F02" w:rsidRDefault="001A4F02" w:rsidP="001A4F0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7. Место оказания услуг</w:t>
      </w:r>
      <w:r w:rsidRPr="001A4F02">
        <w:rPr>
          <w:rFonts w:ascii="Franklin Gothic Book" w:eastAsia="Times New Roman" w:hAnsi="Franklin Gothic Book" w:cs="Arial"/>
          <w:b/>
          <w:i/>
          <w:sz w:val="24"/>
          <w:szCs w:val="24"/>
          <w:lang w:eastAsia="ru-RU"/>
        </w:rPr>
        <w:t>:</w:t>
      </w: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площадка подрядчика, в пределах г. Нижний Тагил.</w:t>
      </w:r>
    </w:p>
    <w:p w:rsidR="001A4F02" w:rsidRPr="001A4F02" w:rsidRDefault="001A4F02" w:rsidP="001A4F02">
      <w:pPr>
        <w:widowControl w:val="0"/>
        <w:autoSpaceDE w:val="0"/>
        <w:autoSpaceDN w:val="0"/>
        <w:adjustRightInd w:val="0"/>
        <w:spacing w:after="0" w:line="240" w:lineRule="auto"/>
        <w:ind w:left="780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8. Сведения о порядке проведения, в том числе об оформлении участия в запросе цен, определении лица, выигравшего запрос цен</w:t>
      </w: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>:</w:t>
      </w:r>
    </w:p>
    <w:p w:rsidR="001A4F02" w:rsidRPr="001A4F02" w:rsidRDefault="001A4F02" w:rsidP="001A4F0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Запрос цен проводится на электронной торговой площадке </w:t>
      </w:r>
      <w:hyperlink r:id="rId10" w:history="1">
        <w:r w:rsidRPr="001A4F02">
          <w:rPr>
            <w:rFonts w:ascii="Franklin Gothic Book" w:eastAsia="Times New Roman" w:hAnsi="Franklin Gothic Book" w:cs="Arial"/>
            <w:sz w:val="24"/>
            <w:szCs w:val="24"/>
            <w:lang w:eastAsia="ru-RU"/>
          </w:rPr>
          <w:t>ООО</w:t>
        </w:r>
      </w:hyperlink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«Аукционный конкурсный дом» в сети «Интернет» по адресу: </w:t>
      </w:r>
      <w:hyperlink r:id="rId11" w:history="1"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http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://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www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a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-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k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-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d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proofErr w:type="spellStart"/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>Победителем запроса цен признается, по решению комиссии по закупкам, допущенный участник запроса цен, предложивший наименьшую цену договора.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1A4F02" w:rsidRPr="001A4F02" w:rsidRDefault="001A4F02" w:rsidP="001A4F02">
      <w:pPr>
        <w:spacing w:after="120" w:line="240" w:lineRule="auto"/>
        <w:ind w:right="-119"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>9. Начальная (максимальная) цена договора, включая НДС (18%):</w:t>
      </w: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300000 рублей (триста тысяч) рублей</w:t>
      </w:r>
      <w:r w:rsidRPr="001A4F02">
        <w:rPr>
          <w:rFonts w:ascii="Franklin Gothic Book" w:eastAsia="Times New Roman" w:hAnsi="Franklin Gothic Book" w:cs="Arial"/>
          <w:bCs/>
          <w:sz w:val="24"/>
          <w:szCs w:val="24"/>
          <w:lang w:eastAsia="ru-RU"/>
        </w:rPr>
        <w:t>.</w:t>
      </w:r>
    </w:p>
    <w:p w:rsidR="001A4F02" w:rsidRPr="001A4F02" w:rsidRDefault="001A4F02" w:rsidP="001A4F02">
      <w:pPr>
        <w:spacing w:after="120" w:line="240" w:lineRule="auto"/>
        <w:ind w:right="-119"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Cs/>
          <w:sz w:val="24"/>
          <w:szCs w:val="24"/>
          <w:lang w:eastAsia="ru-RU"/>
        </w:rPr>
        <w:t>Цена договора включает в себя стоимость услуг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Договора.</w:t>
      </w:r>
    </w:p>
    <w:p w:rsidR="001A4F02" w:rsidRPr="001A4F02" w:rsidRDefault="001A4F02" w:rsidP="001A4F02">
      <w:pPr>
        <w:keepNext/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bCs/>
          <w:sz w:val="24"/>
          <w:szCs w:val="24"/>
          <w:lang w:eastAsia="ru-RU"/>
        </w:rPr>
        <w:lastRenderedPageBreak/>
        <w:t>10.</w:t>
      </w:r>
      <w:r w:rsidRPr="001A4F02">
        <w:rPr>
          <w:rFonts w:ascii="Franklin Gothic Book" w:eastAsia="Times New Roman" w:hAnsi="Franklin Gothic Book" w:cs="Arial"/>
          <w:bCs/>
          <w:sz w:val="24"/>
          <w:szCs w:val="24"/>
          <w:lang w:eastAsia="ru-RU"/>
        </w:rPr>
        <w:t xml:space="preserve"> </w:t>
      </w:r>
      <w:r w:rsidRPr="001A4F02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 xml:space="preserve">Срок, место и порядок предоставления документации по запросу цен: 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На официальном сайте размещения заказов </w:t>
      </w: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>http:// zakupki.gov.ru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>д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окументация по запросу цен находится в открытом доступе, начиная </w:t>
      </w: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>с даты размещения настоящего извещения и документации по запросу цен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. Порядок получения документации по запросу цен на электронной торговой площадке </w:t>
      </w:r>
      <w:hyperlink r:id="rId12" w:history="1">
        <w:r w:rsidRPr="001A4F02">
          <w:rPr>
            <w:rFonts w:ascii="Franklin Gothic Book" w:eastAsia="Times New Roman" w:hAnsi="Franklin Gothic Book" w:cs="Arial"/>
            <w:sz w:val="24"/>
            <w:szCs w:val="24"/>
            <w:lang w:eastAsia="ru-RU"/>
          </w:rPr>
          <w:t>ООО</w:t>
        </w:r>
      </w:hyperlink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«Аукционный конкурсный дом»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hyperlink r:id="rId13" w:history="1"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http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://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www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a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-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k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-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d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proofErr w:type="spellStart"/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1A4F02">
        <w:rPr>
          <w:rFonts w:ascii="Franklin Gothic Book" w:eastAsia="Times New Roman" w:hAnsi="Franklin Gothic Book" w:cs="Arial"/>
          <w:b/>
          <w:i/>
          <w:sz w:val="24"/>
          <w:szCs w:val="24"/>
          <w:lang w:eastAsia="ru-RU"/>
        </w:rPr>
        <w:t xml:space="preserve"> 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определяется правилами данной электронной торговой площадки.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11. Возможность проведения процедуры запроса скидки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r w:rsidRPr="001A4F02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по снижению первоначально указанной в заявке на участие в запросе цен цены: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 возможна.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12. Дата начала и дата и время окончания подачи заявок на участие в запросе цен,  место и порядок их подачи участниками:</w:t>
      </w:r>
    </w:p>
    <w:p w:rsidR="001A4F02" w:rsidRPr="00626E1A" w:rsidRDefault="001A4F02" w:rsidP="001A4F02">
      <w:pPr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color w:val="FF0000"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Заявки на участие в запросе цен предоставляются на электронную торговую площадку </w:t>
      </w:r>
      <w:hyperlink r:id="rId14" w:history="1"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http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://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www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a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-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k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-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d</w:t>
        </w:r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eastAsia="ru-RU"/>
          </w:rPr>
          <w:t>.</w:t>
        </w:r>
        <w:proofErr w:type="spellStart"/>
        <w:r w:rsidRPr="001A4F02">
          <w:rPr>
            <w:rFonts w:ascii="Franklin Gothic Book" w:eastAsia="Times New Roman" w:hAnsi="Franklin Gothic Book" w:cs="Arial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 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>начиная с даты</w:t>
      </w:r>
      <w:r w:rsidRPr="001A4F02">
        <w:rPr>
          <w:rFonts w:ascii="Franklin Gothic Book" w:eastAsia="Times New Roman" w:hAnsi="Franklin Gothic Book" w:cs="Arial"/>
          <w:b/>
          <w:i/>
          <w:sz w:val="24"/>
          <w:szCs w:val="24"/>
          <w:lang w:eastAsia="ru-RU"/>
        </w:rPr>
        <w:t xml:space="preserve"> </w:t>
      </w: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>размещения настоящего извещения и документации по запросу цен на официальном сайте и на данной ЭТП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в порядке и в соответствии с регламентом работы данной ЭТП, в срок </w:t>
      </w:r>
      <w:r w:rsidRPr="00626E1A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 xml:space="preserve">не позднее </w:t>
      </w:r>
      <w:r w:rsidR="008562D6" w:rsidRPr="00626E1A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>06:</w:t>
      </w:r>
      <w:r w:rsidRPr="00626E1A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 xml:space="preserve">00 (время </w:t>
      </w:r>
      <w:proofErr w:type="gramStart"/>
      <w:r w:rsidR="008562D6" w:rsidRPr="00626E1A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>МСК</w:t>
      </w:r>
      <w:proofErr w:type="gramEnd"/>
      <w:r w:rsidRPr="00626E1A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 xml:space="preserve">) </w:t>
      </w:r>
      <w:r w:rsidRPr="00626E1A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u w:val="single"/>
          <w:lang w:eastAsia="ru-RU"/>
        </w:rPr>
        <w:t>«28» ноября 2014</w:t>
      </w:r>
      <w:r w:rsidRPr="00626E1A">
        <w:rPr>
          <w:rFonts w:ascii="Franklin Gothic Book" w:eastAsia="Times New Roman" w:hAnsi="Franklin Gothic Book" w:cs="Arial"/>
          <w:b/>
          <w:color w:val="FF0000"/>
          <w:spacing w:val="-6"/>
          <w:sz w:val="24"/>
          <w:szCs w:val="24"/>
          <w:lang w:eastAsia="ru-RU"/>
        </w:rPr>
        <w:t xml:space="preserve"> года.</w:t>
      </w:r>
      <w:r w:rsidRPr="00626E1A">
        <w:rPr>
          <w:rFonts w:ascii="Franklin Gothic Book" w:eastAsia="Times New Roman" w:hAnsi="Franklin Gothic Book" w:cs="Arial"/>
          <w:color w:val="FF0000"/>
          <w:spacing w:val="-6"/>
          <w:sz w:val="24"/>
          <w:szCs w:val="24"/>
          <w:lang w:eastAsia="ru-RU"/>
        </w:rPr>
        <w:t xml:space="preserve"> 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1A4F02" w:rsidRPr="001A4F02" w:rsidRDefault="001A4F02" w:rsidP="001A4F02">
      <w:pPr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 xml:space="preserve">13. Место и дата проведения отборочной стадии и подведения итогов запроса цен: 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не позднее </w:t>
      </w:r>
      <w:r w:rsidRPr="001A4F02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 xml:space="preserve"> </w:t>
      </w:r>
      <w:r w:rsidRPr="001A4F02">
        <w:rPr>
          <w:rFonts w:ascii="Franklin Gothic Book" w:eastAsia="Times New Roman" w:hAnsi="Franklin Gothic Book" w:cs="Arial"/>
          <w:b/>
          <w:spacing w:val="-6"/>
          <w:sz w:val="24"/>
          <w:szCs w:val="24"/>
          <w:u w:val="single"/>
          <w:lang w:eastAsia="ru-RU"/>
        </w:rPr>
        <w:t>«2</w:t>
      </w:r>
      <w:r>
        <w:rPr>
          <w:rFonts w:ascii="Franklin Gothic Book" w:eastAsia="Times New Roman" w:hAnsi="Franklin Gothic Book" w:cs="Arial"/>
          <w:b/>
          <w:spacing w:val="-6"/>
          <w:sz w:val="24"/>
          <w:szCs w:val="24"/>
          <w:u w:val="single"/>
          <w:lang w:eastAsia="ru-RU"/>
        </w:rPr>
        <w:t>8</w:t>
      </w:r>
      <w:r w:rsidRPr="001A4F02">
        <w:rPr>
          <w:rFonts w:ascii="Franklin Gothic Book" w:eastAsia="Times New Roman" w:hAnsi="Franklin Gothic Book" w:cs="Arial"/>
          <w:b/>
          <w:spacing w:val="-6"/>
          <w:sz w:val="24"/>
          <w:szCs w:val="24"/>
          <w:u w:val="single"/>
          <w:lang w:eastAsia="ru-RU"/>
        </w:rPr>
        <w:t>» ноября 2014</w:t>
      </w:r>
      <w:r w:rsidRPr="001A4F02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 xml:space="preserve"> года.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654006, Кемеровская область, г. Новокузнецк, ул. Рудокопровая, д. 4. 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1A4F02" w:rsidRPr="001A4F02" w:rsidRDefault="001A4F02" w:rsidP="001A4F02">
      <w:pPr>
        <w:spacing w:after="0" w:line="240" w:lineRule="auto"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14. Срок заключения договора после определения победителя запроса цен: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</w:t>
      </w: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>договор может быть заключен в течение пятнадцати дней со дня подписания итогового протокола.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pacing w:val="-6"/>
          <w:sz w:val="24"/>
          <w:szCs w:val="24"/>
          <w:lang w:eastAsia="ru-RU"/>
        </w:rPr>
        <w:t>15. Форма, размер и срок предоставления обеспечения исполнения договора:</w:t>
      </w:r>
      <w:r w:rsidRPr="001A4F02"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  <w:t xml:space="preserve"> не установлено.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pacing w:val="-6"/>
          <w:sz w:val="24"/>
          <w:szCs w:val="24"/>
          <w:lang w:eastAsia="ru-RU"/>
        </w:rPr>
      </w:pP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16. </w:t>
      </w: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Процедура запроса цен не является торгами по законодательству Российской </w:t>
      </w:r>
      <w:proofErr w:type="gramStart"/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>Федерации</w:t>
      </w:r>
      <w:proofErr w:type="gramEnd"/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 xml:space="preserve"> и заказчик имеет право, но не обязанность заключить договор с победителем запроса цен.</w:t>
      </w: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</w:p>
    <w:p w:rsidR="001A4F02" w:rsidRPr="001A4F02" w:rsidRDefault="001A4F02" w:rsidP="001A4F02">
      <w:pPr>
        <w:tabs>
          <w:tab w:val="left" w:pos="1134"/>
        </w:tabs>
        <w:spacing w:after="0" w:line="240" w:lineRule="auto"/>
        <w:contextualSpacing/>
        <w:jc w:val="both"/>
        <w:rPr>
          <w:rFonts w:ascii="Franklin Gothic Book" w:eastAsia="Times New Roman" w:hAnsi="Franklin Gothic Book" w:cs="Arial"/>
          <w:sz w:val="24"/>
          <w:szCs w:val="24"/>
          <w:lang w:eastAsia="ru-RU"/>
        </w:rPr>
      </w:pPr>
      <w:r w:rsidRPr="001A4F02">
        <w:rPr>
          <w:rFonts w:ascii="Franklin Gothic Book" w:eastAsia="Times New Roman" w:hAnsi="Franklin Gothic Book" w:cs="Arial"/>
          <w:b/>
          <w:sz w:val="24"/>
          <w:szCs w:val="24"/>
          <w:lang w:eastAsia="ru-RU"/>
        </w:rPr>
        <w:t xml:space="preserve">17. </w:t>
      </w:r>
      <w:r w:rsidRPr="001A4F02">
        <w:rPr>
          <w:rFonts w:ascii="Franklin Gothic Book" w:eastAsia="Times New Roman" w:hAnsi="Franklin Gothic Book" w:cs="Arial"/>
          <w:sz w:val="24"/>
          <w:szCs w:val="24"/>
          <w:lang w:eastAsia="ru-RU"/>
        </w:rPr>
        <w:t>Организатор запроса цен, по решению заказчика или комиссии по закупкам, вправе отказаться от проведения запроса цен не позднее, чем за 1 (один) день до даты окончания срока подачи заявок на участие в запросе цен, не неся никакой ответственности перед участниками конкурса или третьими лицами, которым такое действие может принести убытки.</w:t>
      </w:r>
    </w:p>
    <w:p w:rsidR="001A4F02" w:rsidRDefault="001A4F02" w:rsidP="001A4F02">
      <w:pPr>
        <w:jc w:val="both"/>
        <w:rPr>
          <w:rFonts w:ascii="Times New Roman" w:hAnsi="Times New Roman" w:cs="Times New Roman"/>
          <w:b/>
        </w:rPr>
      </w:pPr>
    </w:p>
    <w:sectPr w:rsidR="001A4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3BE41C1E"/>
    <w:lvl w:ilvl="0" w:tplc="C9A0A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185AA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C746C4"/>
    <w:multiLevelType w:val="hybridMultilevel"/>
    <w:tmpl w:val="2D127946"/>
    <w:lvl w:ilvl="0" w:tplc="FAF8A6EA">
      <w:start w:val="1"/>
      <w:numFmt w:val="russianLow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03" w:tentative="1">
      <w:start w:val="1"/>
      <w:numFmt w:val="lowerLetter"/>
      <w:lvlText w:val="%2."/>
      <w:lvlJc w:val="left"/>
      <w:pPr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622525"/>
    <w:multiLevelType w:val="multilevel"/>
    <w:tmpl w:val="B8620B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6096130B"/>
    <w:multiLevelType w:val="hybridMultilevel"/>
    <w:tmpl w:val="F0FC792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69"/>
    <w:rsid w:val="00000CC9"/>
    <w:rsid w:val="00002F9A"/>
    <w:rsid w:val="0001445F"/>
    <w:rsid w:val="000231C0"/>
    <w:rsid w:val="00025B42"/>
    <w:rsid w:val="000275CE"/>
    <w:rsid w:val="000306AC"/>
    <w:rsid w:val="000310CC"/>
    <w:rsid w:val="000349B3"/>
    <w:rsid w:val="00036352"/>
    <w:rsid w:val="00040199"/>
    <w:rsid w:val="00040E75"/>
    <w:rsid w:val="00042F0B"/>
    <w:rsid w:val="00045C33"/>
    <w:rsid w:val="00046846"/>
    <w:rsid w:val="00055D9E"/>
    <w:rsid w:val="00056DEE"/>
    <w:rsid w:val="00060011"/>
    <w:rsid w:val="000634E7"/>
    <w:rsid w:val="00071995"/>
    <w:rsid w:val="000765D3"/>
    <w:rsid w:val="00080B4C"/>
    <w:rsid w:val="00080F1E"/>
    <w:rsid w:val="000813B9"/>
    <w:rsid w:val="00084220"/>
    <w:rsid w:val="000843D2"/>
    <w:rsid w:val="00086239"/>
    <w:rsid w:val="00090D21"/>
    <w:rsid w:val="000941A7"/>
    <w:rsid w:val="00097021"/>
    <w:rsid w:val="000A2B01"/>
    <w:rsid w:val="000A3DDA"/>
    <w:rsid w:val="000A48A4"/>
    <w:rsid w:val="000A736F"/>
    <w:rsid w:val="000B2DEA"/>
    <w:rsid w:val="000B7E53"/>
    <w:rsid w:val="000C1D60"/>
    <w:rsid w:val="000C40F5"/>
    <w:rsid w:val="000C797B"/>
    <w:rsid w:val="000D0FB4"/>
    <w:rsid w:val="000D3D36"/>
    <w:rsid w:val="000D3F86"/>
    <w:rsid w:val="000D4FDB"/>
    <w:rsid w:val="000D5545"/>
    <w:rsid w:val="000E27A5"/>
    <w:rsid w:val="000E468C"/>
    <w:rsid w:val="000E5B48"/>
    <w:rsid w:val="000E5BF7"/>
    <w:rsid w:val="000E6FE0"/>
    <w:rsid w:val="000F1160"/>
    <w:rsid w:val="000F4264"/>
    <w:rsid w:val="000F4FBD"/>
    <w:rsid w:val="0010526F"/>
    <w:rsid w:val="001066EE"/>
    <w:rsid w:val="001103D1"/>
    <w:rsid w:val="00110BAB"/>
    <w:rsid w:val="001125F5"/>
    <w:rsid w:val="00116110"/>
    <w:rsid w:val="00117E64"/>
    <w:rsid w:val="00120016"/>
    <w:rsid w:val="001217F4"/>
    <w:rsid w:val="00123F70"/>
    <w:rsid w:val="0012520C"/>
    <w:rsid w:val="00125315"/>
    <w:rsid w:val="00131621"/>
    <w:rsid w:val="00131F13"/>
    <w:rsid w:val="0013488C"/>
    <w:rsid w:val="00135055"/>
    <w:rsid w:val="0013639D"/>
    <w:rsid w:val="0014526E"/>
    <w:rsid w:val="00152A62"/>
    <w:rsid w:val="00153D12"/>
    <w:rsid w:val="0016061C"/>
    <w:rsid w:val="0016220B"/>
    <w:rsid w:val="00162579"/>
    <w:rsid w:val="00164051"/>
    <w:rsid w:val="001645AE"/>
    <w:rsid w:val="00166DC9"/>
    <w:rsid w:val="00170597"/>
    <w:rsid w:val="00171B03"/>
    <w:rsid w:val="00172710"/>
    <w:rsid w:val="00174646"/>
    <w:rsid w:val="00174E94"/>
    <w:rsid w:val="0017739C"/>
    <w:rsid w:val="00183FEB"/>
    <w:rsid w:val="0018513A"/>
    <w:rsid w:val="001875BE"/>
    <w:rsid w:val="00194EA6"/>
    <w:rsid w:val="001A1007"/>
    <w:rsid w:val="001A312F"/>
    <w:rsid w:val="001A32CC"/>
    <w:rsid w:val="001A4001"/>
    <w:rsid w:val="001A471C"/>
    <w:rsid w:val="001A4F02"/>
    <w:rsid w:val="001B02DA"/>
    <w:rsid w:val="001B06CE"/>
    <w:rsid w:val="001B3361"/>
    <w:rsid w:val="001B5BD0"/>
    <w:rsid w:val="001B7F8F"/>
    <w:rsid w:val="001C252B"/>
    <w:rsid w:val="001C467C"/>
    <w:rsid w:val="001D29EF"/>
    <w:rsid w:val="001D428E"/>
    <w:rsid w:val="001D48BE"/>
    <w:rsid w:val="001D4DD4"/>
    <w:rsid w:val="001D552A"/>
    <w:rsid w:val="001D68BE"/>
    <w:rsid w:val="001D77D6"/>
    <w:rsid w:val="001D7973"/>
    <w:rsid w:val="001E1148"/>
    <w:rsid w:val="001E1491"/>
    <w:rsid w:val="001E24F3"/>
    <w:rsid w:val="001E4F8D"/>
    <w:rsid w:val="001E50AE"/>
    <w:rsid w:val="001E78E6"/>
    <w:rsid w:val="001F075E"/>
    <w:rsid w:val="001F1691"/>
    <w:rsid w:val="001F27A3"/>
    <w:rsid w:val="001F2D96"/>
    <w:rsid w:val="001F517D"/>
    <w:rsid w:val="0020151F"/>
    <w:rsid w:val="00204EEB"/>
    <w:rsid w:val="002071DF"/>
    <w:rsid w:val="0021097C"/>
    <w:rsid w:val="00211961"/>
    <w:rsid w:val="00212EBD"/>
    <w:rsid w:val="0021440E"/>
    <w:rsid w:val="00214DF2"/>
    <w:rsid w:val="00215562"/>
    <w:rsid w:val="0022587E"/>
    <w:rsid w:val="00230EB7"/>
    <w:rsid w:val="00233CEB"/>
    <w:rsid w:val="00236B4A"/>
    <w:rsid w:val="00236DDB"/>
    <w:rsid w:val="0024050A"/>
    <w:rsid w:val="002419D4"/>
    <w:rsid w:val="00244FA1"/>
    <w:rsid w:val="00247E1A"/>
    <w:rsid w:val="00253536"/>
    <w:rsid w:val="00254D7A"/>
    <w:rsid w:val="00256EF1"/>
    <w:rsid w:val="00257C8E"/>
    <w:rsid w:val="00260BAD"/>
    <w:rsid w:val="002669BB"/>
    <w:rsid w:val="0026790D"/>
    <w:rsid w:val="0027540B"/>
    <w:rsid w:val="00275704"/>
    <w:rsid w:val="00276A37"/>
    <w:rsid w:val="0027701E"/>
    <w:rsid w:val="0028166B"/>
    <w:rsid w:val="002837AE"/>
    <w:rsid w:val="00283F75"/>
    <w:rsid w:val="002868C4"/>
    <w:rsid w:val="00292E5D"/>
    <w:rsid w:val="00293B1F"/>
    <w:rsid w:val="0029697D"/>
    <w:rsid w:val="002A19F7"/>
    <w:rsid w:val="002A21C2"/>
    <w:rsid w:val="002A2FF7"/>
    <w:rsid w:val="002A5FA3"/>
    <w:rsid w:val="002A6E76"/>
    <w:rsid w:val="002B0CB8"/>
    <w:rsid w:val="002B114D"/>
    <w:rsid w:val="002B1C90"/>
    <w:rsid w:val="002B2074"/>
    <w:rsid w:val="002B24D8"/>
    <w:rsid w:val="002B7FAC"/>
    <w:rsid w:val="002C1B3E"/>
    <w:rsid w:val="002C4C45"/>
    <w:rsid w:val="002C77F3"/>
    <w:rsid w:val="002C7F71"/>
    <w:rsid w:val="002D2B53"/>
    <w:rsid w:val="002D59D9"/>
    <w:rsid w:val="002D6D05"/>
    <w:rsid w:val="002E1490"/>
    <w:rsid w:val="002E1728"/>
    <w:rsid w:val="002E6D53"/>
    <w:rsid w:val="002F106A"/>
    <w:rsid w:val="002F68B9"/>
    <w:rsid w:val="00300A26"/>
    <w:rsid w:val="00307C4B"/>
    <w:rsid w:val="00315B5A"/>
    <w:rsid w:val="00317B0F"/>
    <w:rsid w:val="003206F6"/>
    <w:rsid w:val="003251A6"/>
    <w:rsid w:val="00327933"/>
    <w:rsid w:val="00332A26"/>
    <w:rsid w:val="00333D07"/>
    <w:rsid w:val="00335451"/>
    <w:rsid w:val="00336A8C"/>
    <w:rsid w:val="00337187"/>
    <w:rsid w:val="00342EB9"/>
    <w:rsid w:val="0034787E"/>
    <w:rsid w:val="00347F63"/>
    <w:rsid w:val="00350569"/>
    <w:rsid w:val="00356727"/>
    <w:rsid w:val="0036132B"/>
    <w:rsid w:val="00374C14"/>
    <w:rsid w:val="00382D7C"/>
    <w:rsid w:val="00383D3D"/>
    <w:rsid w:val="00386EA4"/>
    <w:rsid w:val="003872DF"/>
    <w:rsid w:val="00391040"/>
    <w:rsid w:val="00391EDD"/>
    <w:rsid w:val="003970E8"/>
    <w:rsid w:val="003A0489"/>
    <w:rsid w:val="003A0B98"/>
    <w:rsid w:val="003A2846"/>
    <w:rsid w:val="003A5B05"/>
    <w:rsid w:val="003A5D15"/>
    <w:rsid w:val="003B0CC3"/>
    <w:rsid w:val="003B0F05"/>
    <w:rsid w:val="003B6E1D"/>
    <w:rsid w:val="003B790D"/>
    <w:rsid w:val="003C0266"/>
    <w:rsid w:val="003C0847"/>
    <w:rsid w:val="003C0E71"/>
    <w:rsid w:val="003C2F89"/>
    <w:rsid w:val="003C5074"/>
    <w:rsid w:val="003D2326"/>
    <w:rsid w:val="003D364B"/>
    <w:rsid w:val="003D6F94"/>
    <w:rsid w:val="003E225F"/>
    <w:rsid w:val="003E2ACD"/>
    <w:rsid w:val="003E2D71"/>
    <w:rsid w:val="003E2D81"/>
    <w:rsid w:val="003F3EFF"/>
    <w:rsid w:val="003F6F78"/>
    <w:rsid w:val="00400118"/>
    <w:rsid w:val="00401164"/>
    <w:rsid w:val="00411B8C"/>
    <w:rsid w:val="00413F88"/>
    <w:rsid w:val="00414093"/>
    <w:rsid w:val="004208B1"/>
    <w:rsid w:val="004248A8"/>
    <w:rsid w:val="00430DBC"/>
    <w:rsid w:val="00433D9D"/>
    <w:rsid w:val="00435436"/>
    <w:rsid w:val="0043575F"/>
    <w:rsid w:val="004357D5"/>
    <w:rsid w:val="00436585"/>
    <w:rsid w:val="00440D03"/>
    <w:rsid w:val="00442832"/>
    <w:rsid w:val="00442D1D"/>
    <w:rsid w:val="00442F26"/>
    <w:rsid w:val="00443444"/>
    <w:rsid w:val="00443524"/>
    <w:rsid w:val="0045355F"/>
    <w:rsid w:val="004542B2"/>
    <w:rsid w:val="00462F94"/>
    <w:rsid w:val="00472C7B"/>
    <w:rsid w:val="00473156"/>
    <w:rsid w:val="00474156"/>
    <w:rsid w:val="00480BBC"/>
    <w:rsid w:val="00481499"/>
    <w:rsid w:val="004841B6"/>
    <w:rsid w:val="004847A6"/>
    <w:rsid w:val="00486B07"/>
    <w:rsid w:val="00487CE5"/>
    <w:rsid w:val="00490551"/>
    <w:rsid w:val="004924E1"/>
    <w:rsid w:val="0049303A"/>
    <w:rsid w:val="00494552"/>
    <w:rsid w:val="004A0283"/>
    <w:rsid w:val="004A0365"/>
    <w:rsid w:val="004A094B"/>
    <w:rsid w:val="004A41C7"/>
    <w:rsid w:val="004A6410"/>
    <w:rsid w:val="004C2C34"/>
    <w:rsid w:val="004C4087"/>
    <w:rsid w:val="004C6580"/>
    <w:rsid w:val="004C68D1"/>
    <w:rsid w:val="004D380D"/>
    <w:rsid w:val="004D5B07"/>
    <w:rsid w:val="004D774C"/>
    <w:rsid w:val="004E3418"/>
    <w:rsid w:val="004E6EC9"/>
    <w:rsid w:val="004E7813"/>
    <w:rsid w:val="004E7941"/>
    <w:rsid w:val="004F11E7"/>
    <w:rsid w:val="004F33A5"/>
    <w:rsid w:val="004F51A8"/>
    <w:rsid w:val="00501EF4"/>
    <w:rsid w:val="0050219D"/>
    <w:rsid w:val="005027BF"/>
    <w:rsid w:val="005033FD"/>
    <w:rsid w:val="00503D4A"/>
    <w:rsid w:val="00520EEC"/>
    <w:rsid w:val="0052346B"/>
    <w:rsid w:val="00523E89"/>
    <w:rsid w:val="005252BC"/>
    <w:rsid w:val="00526FCC"/>
    <w:rsid w:val="005317A9"/>
    <w:rsid w:val="005331EF"/>
    <w:rsid w:val="00534775"/>
    <w:rsid w:val="00534D44"/>
    <w:rsid w:val="005361BE"/>
    <w:rsid w:val="0053630F"/>
    <w:rsid w:val="005412EC"/>
    <w:rsid w:val="00542C3C"/>
    <w:rsid w:val="00544C84"/>
    <w:rsid w:val="00547EC1"/>
    <w:rsid w:val="00550B04"/>
    <w:rsid w:val="00551DCE"/>
    <w:rsid w:val="00552666"/>
    <w:rsid w:val="00554683"/>
    <w:rsid w:val="005546A9"/>
    <w:rsid w:val="00560A55"/>
    <w:rsid w:val="00561C94"/>
    <w:rsid w:val="00561EA7"/>
    <w:rsid w:val="00565524"/>
    <w:rsid w:val="00567E24"/>
    <w:rsid w:val="00570809"/>
    <w:rsid w:val="00570CA0"/>
    <w:rsid w:val="00572F90"/>
    <w:rsid w:val="00573524"/>
    <w:rsid w:val="005801B7"/>
    <w:rsid w:val="0058027F"/>
    <w:rsid w:val="00581FCB"/>
    <w:rsid w:val="005862A7"/>
    <w:rsid w:val="00587F5F"/>
    <w:rsid w:val="00591609"/>
    <w:rsid w:val="00594CDB"/>
    <w:rsid w:val="0059564C"/>
    <w:rsid w:val="0059707A"/>
    <w:rsid w:val="005A056B"/>
    <w:rsid w:val="005A130D"/>
    <w:rsid w:val="005B19EF"/>
    <w:rsid w:val="005B1DB1"/>
    <w:rsid w:val="005B61A6"/>
    <w:rsid w:val="005C2CB1"/>
    <w:rsid w:val="005C4F9A"/>
    <w:rsid w:val="005C556E"/>
    <w:rsid w:val="005C56FB"/>
    <w:rsid w:val="005C649B"/>
    <w:rsid w:val="005D2782"/>
    <w:rsid w:val="005D4926"/>
    <w:rsid w:val="005D6827"/>
    <w:rsid w:val="005D733D"/>
    <w:rsid w:val="005D77B5"/>
    <w:rsid w:val="005E039B"/>
    <w:rsid w:val="005E04AC"/>
    <w:rsid w:val="005E5303"/>
    <w:rsid w:val="005E740F"/>
    <w:rsid w:val="005F610B"/>
    <w:rsid w:val="005F6F82"/>
    <w:rsid w:val="00604145"/>
    <w:rsid w:val="00606216"/>
    <w:rsid w:val="006111DF"/>
    <w:rsid w:val="00616F49"/>
    <w:rsid w:val="0062246F"/>
    <w:rsid w:val="00626B8E"/>
    <w:rsid w:val="00626E1A"/>
    <w:rsid w:val="00627498"/>
    <w:rsid w:val="00630D7A"/>
    <w:rsid w:val="00631ECB"/>
    <w:rsid w:val="0063760E"/>
    <w:rsid w:val="00641D53"/>
    <w:rsid w:val="00642A78"/>
    <w:rsid w:val="00642D68"/>
    <w:rsid w:val="00645CEA"/>
    <w:rsid w:val="00655DA8"/>
    <w:rsid w:val="006567D2"/>
    <w:rsid w:val="00656CA7"/>
    <w:rsid w:val="006600CF"/>
    <w:rsid w:val="00666C45"/>
    <w:rsid w:val="0066772A"/>
    <w:rsid w:val="006700F2"/>
    <w:rsid w:val="0067165E"/>
    <w:rsid w:val="00673D1E"/>
    <w:rsid w:val="00675181"/>
    <w:rsid w:val="00681BF3"/>
    <w:rsid w:val="00685B1A"/>
    <w:rsid w:val="00687692"/>
    <w:rsid w:val="00687F9F"/>
    <w:rsid w:val="00691CCA"/>
    <w:rsid w:val="00692075"/>
    <w:rsid w:val="006931B4"/>
    <w:rsid w:val="0069651F"/>
    <w:rsid w:val="006A0CC8"/>
    <w:rsid w:val="006A1223"/>
    <w:rsid w:val="006A45D6"/>
    <w:rsid w:val="006A54F5"/>
    <w:rsid w:val="006A6976"/>
    <w:rsid w:val="006B16DC"/>
    <w:rsid w:val="006B3183"/>
    <w:rsid w:val="006B46B4"/>
    <w:rsid w:val="006B61A3"/>
    <w:rsid w:val="006B745B"/>
    <w:rsid w:val="006C09F0"/>
    <w:rsid w:val="006C24AA"/>
    <w:rsid w:val="006C2A32"/>
    <w:rsid w:val="006C511E"/>
    <w:rsid w:val="006C6868"/>
    <w:rsid w:val="006D14AC"/>
    <w:rsid w:val="006D1A3E"/>
    <w:rsid w:val="006D4F1E"/>
    <w:rsid w:val="006E17DD"/>
    <w:rsid w:val="006E4B83"/>
    <w:rsid w:val="006E6204"/>
    <w:rsid w:val="006F25C8"/>
    <w:rsid w:val="006F57A5"/>
    <w:rsid w:val="00707C91"/>
    <w:rsid w:val="00712ABA"/>
    <w:rsid w:val="00713257"/>
    <w:rsid w:val="00714A13"/>
    <w:rsid w:val="0071703D"/>
    <w:rsid w:val="00722BDD"/>
    <w:rsid w:val="00725E8D"/>
    <w:rsid w:val="007274BA"/>
    <w:rsid w:val="00727DF8"/>
    <w:rsid w:val="007311E7"/>
    <w:rsid w:val="00731D82"/>
    <w:rsid w:val="0074131F"/>
    <w:rsid w:val="0074167E"/>
    <w:rsid w:val="00741E29"/>
    <w:rsid w:val="00742219"/>
    <w:rsid w:val="00743320"/>
    <w:rsid w:val="00752C93"/>
    <w:rsid w:val="00754D8E"/>
    <w:rsid w:val="007567FB"/>
    <w:rsid w:val="0076216B"/>
    <w:rsid w:val="00765122"/>
    <w:rsid w:val="007707C6"/>
    <w:rsid w:val="007740E2"/>
    <w:rsid w:val="00774971"/>
    <w:rsid w:val="0077625C"/>
    <w:rsid w:val="0078281C"/>
    <w:rsid w:val="00784121"/>
    <w:rsid w:val="007931B3"/>
    <w:rsid w:val="007946C2"/>
    <w:rsid w:val="00795607"/>
    <w:rsid w:val="00797C2F"/>
    <w:rsid w:val="007A03B3"/>
    <w:rsid w:val="007A048E"/>
    <w:rsid w:val="007A0EFB"/>
    <w:rsid w:val="007A52D9"/>
    <w:rsid w:val="007A5593"/>
    <w:rsid w:val="007B103B"/>
    <w:rsid w:val="007B19C5"/>
    <w:rsid w:val="007B6CD9"/>
    <w:rsid w:val="007C428E"/>
    <w:rsid w:val="007C7E47"/>
    <w:rsid w:val="007D305A"/>
    <w:rsid w:val="007D3213"/>
    <w:rsid w:val="007D3942"/>
    <w:rsid w:val="007E0923"/>
    <w:rsid w:val="007E1466"/>
    <w:rsid w:val="007E1863"/>
    <w:rsid w:val="007E43FD"/>
    <w:rsid w:val="007E7831"/>
    <w:rsid w:val="007F37C3"/>
    <w:rsid w:val="007F3A7B"/>
    <w:rsid w:val="0080106D"/>
    <w:rsid w:val="0080225E"/>
    <w:rsid w:val="008031B4"/>
    <w:rsid w:val="00804D7B"/>
    <w:rsid w:val="00805E6A"/>
    <w:rsid w:val="00806F2D"/>
    <w:rsid w:val="00811493"/>
    <w:rsid w:val="00811A16"/>
    <w:rsid w:val="008120F9"/>
    <w:rsid w:val="008133E9"/>
    <w:rsid w:val="008155AA"/>
    <w:rsid w:val="008335C2"/>
    <w:rsid w:val="008347E5"/>
    <w:rsid w:val="00834942"/>
    <w:rsid w:val="00840181"/>
    <w:rsid w:val="008408B8"/>
    <w:rsid w:val="00842D02"/>
    <w:rsid w:val="00846DDF"/>
    <w:rsid w:val="00852DCC"/>
    <w:rsid w:val="008554E4"/>
    <w:rsid w:val="008558E0"/>
    <w:rsid w:val="008562D6"/>
    <w:rsid w:val="00860127"/>
    <w:rsid w:val="00861250"/>
    <w:rsid w:val="0086177B"/>
    <w:rsid w:val="00862673"/>
    <w:rsid w:val="00863F21"/>
    <w:rsid w:val="008733A1"/>
    <w:rsid w:val="008734BF"/>
    <w:rsid w:val="00876749"/>
    <w:rsid w:val="00884D4A"/>
    <w:rsid w:val="008875A1"/>
    <w:rsid w:val="00892A24"/>
    <w:rsid w:val="00894671"/>
    <w:rsid w:val="00895FEF"/>
    <w:rsid w:val="008963D4"/>
    <w:rsid w:val="008A207A"/>
    <w:rsid w:val="008A4C22"/>
    <w:rsid w:val="008A6437"/>
    <w:rsid w:val="008A7CA0"/>
    <w:rsid w:val="008B1CBC"/>
    <w:rsid w:val="008B29F6"/>
    <w:rsid w:val="008B2A27"/>
    <w:rsid w:val="008B2A4B"/>
    <w:rsid w:val="008B3194"/>
    <w:rsid w:val="008B496A"/>
    <w:rsid w:val="008C17D5"/>
    <w:rsid w:val="008D0283"/>
    <w:rsid w:val="008D1133"/>
    <w:rsid w:val="008D2C4A"/>
    <w:rsid w:val="008D3736"/>
    <w:rsid w:val="008D3E5A"/>
    <w:rsid w:val="008D4490"/>
    <w:rsid w:val="008D6954"/>
    <w:rsid w:val="008E22A4"/>
    <w:rsid w:val="008E5015"/>
    <w:rsid w:val="008E5357"/>
    <w:rsid w:val="008E6210"/>
    <w:rsid w:val="008E7C31"/>
    <w:rsid w:val="008F013F"/>
    <w:rsid w:val="008F3645"/>
    <w:rsid w:val="00901541"/>
    <w:rsid w:val="009053C1"/>
    <w:rsid w:val="009073AD"/>
    <w:rsid w:val="00907E7F"/>
    <w:rsid w:val="00911BB2"/>
    <w:rsid w:val="00915989"/>
    <w:rsid w:val="00916B14"/>
    <w:rsid w:val="009237E0"/>
    <w:rsid w:val="00924899"/>
    <w:rsid w:val="00926F2A"/>
    <w:rsid w:val="00927CF1"/>
    <w:rsid w:val="009316D2"/>
    <w:rsid w:val="009327B7"/>
    <w:rsid w:val="009348ED"/>
    <w:rsid w:val="00935158"/>
    <w:rsid w:val="00940D91"/>
    <w:rsid w:val="00944697"/>
    <w:rsid w:val="00952C1C"/>
    <w:rsid w:val="0095715C"/>
    <w:rsid w:val="00961F4B"/>
    <w:rsid w:val="0096396F"/>
    <w:rsid w:val="009673AB"/>
    <w:rsid w:val="00970468"/>
    <w:rsid w:val="00975FD0"/>
    <w:rsid w:val="0098377F"/>
    <w:rsid w:val="00985638"/>
    <w:rsid w:val="0099092D"/>
    <w:rsid w:val="00992AF9"/>
    <w:rsid w:val="00992C56"/>
    <w:rsid w:val="00992DD2"/>
    <w:rsid w:val="0099403C"/>
    <w:rsid w:val="009946C9"/>
    <w:rsid w:val="009973C3"/>
    <w:rsid w:val="009A1D15"/>
    <w:rsid w:val="009A2BE7"/>
    <w:rsid w:val="009A645F"/>
    <w:rsid w:val="009B008E"/>
    <w:rsid w:val="009B0769"/>
    <w:rsid w:val="009B2BBD"/>
    <w:rsid w:val="009B41BC"/>
    <w:rsid w:val="009B57CD"/>
    <w:rsid w:val="009B6314"/>
    <w:rsid w:val="009B668C"/>
    <w:rsid w:val="009B6C1E"/>
    <w:rsid w:val="009C154D"/>
    <w:rsid w:val="009C3705"/>
    <w:rsid w:val="009C52CF"/>
    <w:rsid w:val="009C5339"/>
    <w:rsid w:val="009C5FB3"/>
    <w:rsid w:val="009C6FD2"/>
    <w:rsid w:val="009D0422"/>
    <w:rsid w:val="009D366B"/>
    <w:rsid w:val="009D3B9E"/>
    <w:rsid w:val="009D3C4A"/>
    <w:rsid w:val="009D3E26"/>
    <w:rsid w:val="009D633D"/>
    <w:rsid w:val="009E3CDC"/>
    <w:rsid w:val="009E3ECD"/>
    <w:rsid w:val="009E599A"/>
    <w:rsid w:val="009F57DC"/>
    <w:rsid w:val="00A02DF4"/>
    <w:rsid w:val="00A03208"/>
    <w:rsid w:val="00A05E31"/>
    <w:rsid w:val="00A06A41"/>
    <w:rsid w:val="00A06B7F"/>
    <w:rsid w:val="00A07A7E"/>
    <w:rsid w:val="00A12724"/>
    <w:rsid w:val="00A138B8"/>
    <w:rsid w:val="00A14C62"/>
    <w:rsid w:val="00A15815"/>
    <w:rsid w:val="00A15C14"/>
    <w:rsid w:val="00A26C39"/>
    <w:rsid w:val="00A27C83"/>
    <w:rsid w:val="00A315FD"/>
    <w:rsid w:val="00A32564"/>
    <w:rsid w:val="00A32AAD"/>
    <w:rsid w:val="00A339A0"/>
    <w:rsid w:val="00A34F1A"/>
    <w:rsid w:val="00A36508"/>
    <w:rsid w:val="00A36913"/>
    <w:rsid w:val="00A426FC"/>
    <w:rsid w:val="00A44754"/>
    <w:rsid w:val="00A46EF8"/>
    <w:rsid w:val="00A540AD"/>
    <w:rsid w:val="00A55575"/>
    <w:rsid w:val="00A600E2"/>
    <w:rsid w:val="00A623AB"/>
    <w:rsid w:val="00A62B30"/>
    <w:rsid w:val="00A63C6C"/>
    <w:rsid w:val="00A64EE5"/>
    <w:rsid w:val="00A73318"/>
    <w:rsid w:val="00A73836"/>
    <w:rsid w:val="00A742DA"/>
    <w:rsid w:val="00A74842"/>
    <w:rsid w:val="00A76531"/>
    <w:rsid w:val="00A85996"/>
    <w:rsid w:val="00A87CA0"/>
    <w:rsid w:val="00A90142"/>
    <w:rsid w:val="00A92590"/>
    <w:rsid w:val="00A93767"/>
    <w:rsid w:val="00A95F66"/>
    <w:rsid w:val="00AA1792"/>
    <w:rsid w:val="00AA3119"/>
    <w:rsid w:val="00AA3351"/>
    <w:rsid w:val="00AA59B6"/>
    <w:rsid w:val="00AA5D1F"/>
    <w:rsid w:val="00AA727B"/>
    <w:rsid w:val="00AA7D92"/>
    <w:rsid w:val="00AB31FC"/>
    <w:rsid w:val="00AB380E"/>
    <w:rsid w:val="00AB5C5D"/>
    <w:rsid w:val="00AC0F98"/>
    <w:rsid w:val="00AD2F8D"/>
    <w:rsid w:val="00AD3A95"/>
    <w:rsid w:val="00AE00E5"/>
    <w:rsid w:val="00AE1CF7"/>
    <w:rsid w:val="00AE7A3B"/>
    <w:rsid w:val="00AF3EE0"/>
    <w:rsid w:val="00AF5C1B"/>
    <w:rsid w:val="00AF5E52"/>
    <w:rsid w:val="00AF6432"/>
    <w:rsid w:val="00B014D9"/>
    <w:rsid w:val="00B01D1A"/>
    <w:rsid w:val="00B040E5"/>
    <w:rsid w:val="00B06629"/>
    <w:rsid w:val="00B068C9"/>
    <w:rsid w:val="00B076CA"/>
    <w:rsid w:val="00B1152F"/>
    <w:rsid w:val="00B127BB"/>
    <w:rsid w:val="00B14FEE"/>
    <w:rsid w:val="00B17089"/>
    <w:rsid w:val="00B228B3"/>
    <w:rsid w:val="00B22D1F"/>
    <w:rsid w:val="00B23518"/>
    <w:rsid w:val="00B33217"/>
    <w:rsid w:val="00B35739"/>
    <w:rsid w:val="00B35963"/>
    <w:rsid w:val="00B3720B"/>
    <w:rsid w:val="00B406D7"/>
    <w:rsid w:val="00B40E35"/>
    <w:rsid w:val="00B41650"/>
    <w:rsid w:val="00B4219E"/>
    <w:rsid w:val="00B448D4"/>
    <w:rsid w:val="00B537BB"/>
    <w:rsid w:val="00B544D9"/>
    <w:rsid w:val="00B5641F"/>
    <w:rsid w:val="00B633FF"/>
    <w:rsid w:val="00B64261"/>
    <w:rsid w:val="00B64BB2"/>
    <w:rsid w:val="00B64EC4"/>
    <w:rsid w:val="00B65536"/>
    <w:rsid w:val="00B657CA"/>
    <w:rsid w:val="00B71B5C"/>
    <w:rsid w:val="00B73EAC"/>
    <w:rsid w:val="00B76DF0"/>
    <w:rsid w:val="00B87D49"/>
    <w:rsid w:val="00B91218"/>
    <w:rsid w:val="00B91FE0"/>
    <w:rsid w:val="00BA698C"/>
    <w:rsid w:val="00BA7C97"/>
    <w:rsid w:val="00BB3DEF"/>
    <w:rsid w:val="00BC1918"/>
    <w:rsid w:val="00BC42BC"/>
    <w:rsid w:val="00BC660B"/>
    <w:rsid w:val="00BC6620"/>
    <w:rsid w:val="00BC6741"/>
    <w:rsid w:val="00BC67B0"/>
    <w:rsid w:val="00BD3EB9"/>
    <w:rsid w:val="00BD480C"/>
    <w:rsid w:val="00BD4987"/>
    <w:rsid w:val="00BE2B4E"/>
    <w:rsid w:val="00BE4200"/>
    <w:rsid w:val="00BE70C3"/>
    <w:rsid w:val="00BF2904"/>
    <w:rsid w:val="00BF3E34"/>
    <w:rsid w:val="00BF63F2"/>
    <w:rsid w:val="00BF64D1"/>
    <w:rsid w:val="00BF65FF"/>
    <w:rsid w:val="00BF66CB"/>
    <w:rsid w:val="00BF6D8A"/>
    <w:rsid w:val="00C0367F"/>
    <w:rsid w:val="00C04132"/>
    <w:rsid w:val="00C0440B"/>
    <w:rsid w:val="00C05F4A"/>
    <w:rsid w:val="00C07DF6"/>
    <w:rsid w:val="00C07EF9"/>
    <w:rsid w:val="00C11517"/>
    <w:rsid w:val="00C12626"/>
    <w:rsid w:val="00C17333"/>
    <w:rsid w:val="00C17B67"/>
    <w:rsid w:val="00C20DEB"/>
    <w:rsid w:val="00C217C5"/>
    <w:rsid w:val="00C24546"/>
    <w:rsid w:val="00C2468D"/>
    <w:rsid w:val="00C24F27"/>
    <w:rsid w:val="00C254B7"/>
    <w:rsid w:val="00C2654A"/>
    <w:rsid w:val="00C27B8A"/>
    <w:rsid w:val="00C36450"/>
    <w:rsid w:val="00C36838"/>
    <w:rsid w:val="00C404E1"/>
    <w:rsid w:val="00C411F2"/>
    <w:rsid w:val="00C422D3"/>
    <w:rsid w:val="00C43C48"/>
    <w:rsid w:val="00C44689"/>
    <w:rsid w:val="00C51885"/>
    <w:rsid w:val="00C53E91"/>
    <w:rsid w:val="00C578F0"/>
    <w:rsid w:val="00C579E1"/>
    <w:rsid w:val="00C614F4"/>
    <w:rsid w:val="00C639A8"/>
    <w:rsid w:val="00C64BFC"/>
    <w:rsid w:val="00C67B9D"/>
    <w:rsid w:val="00C7060C"/>
    <w:rsid w:val="00C717D9"/>
    <w:rsid w:val="00C751C8"/>
    <w:rsid w:val="00C75BDB"/>
    <w:rsid w:val="00C76448"/>
    <w:rsid w:val="00C775AD"/>
    <w:rsid w:val="00C801A1"/>
    <w:rsid w:val="00C83F9B"/>
    <w:rsid w:val="00C87F46"/>
    <w:rsid w:val="00C9177F"/>
    <w:rsid w:val="00C96EC7"/>
    <w:rsid w:val="00CA098D"/>
    <w:rsid w:val="00CA1A6F"/>
    <w:rsid w:val="00CA66B8"/>
    <w:rsid w:val="00CB1CAE"/>
    <w:rsid w:val="00CB5476"/>
    <w:rsid w:val="00CC69ED"/>
    <w:rsid w:val="00CC7774"/>
    <w:rsid w:val="00CD02A2"/>
    <w:rsid w:val="00CD2C49"/>
    <w:rsid w:val="00CD3ED3"/>
    <w:rsid w:val="00CD4894"/>
    <w:rsid w:val="00CD5D9F"/>
    <w:rsid w:val="00CD7492"/>
    <w:rsid w:val="00CD783A"/>
    <w:rsid w:val="00CE2AFD"/>
    <w:rsid w:val="00CE341A"/>
    <w:rsid w:val="00CE38B5"/>
    <w:rsid w:val="00CE616C"/>
    <w:rsid w:val="00CF24A3"/>
    <w:rsid w:val="00CF2B04"/>
    <w:rsid w:val="00CF4D02"/>
    <w:rsid w:val="00CF5249"/>
    <w:rsid w:val="00D04441"/>
    <w:rsid w:val="00D06745"/>
    <w:rsid w:val="00D079AD"/>
    <w:rsid w:val="00D157D3"/>
    <w:rsid w:val="00D16D32"/>
    <w:rsid w:val="00D17519"/>
    <w:rsid w:val="00D2559C"/>
    <w:rsid w:val="00D274E1"/>
    <w:rsid w:val="00D27FDF"/>
    <w:rsid w:val="00D3399E"/>
    <w:rsid w:val="00D41169"/>
    <w:rsid w:val="00D450B5"/>
    <w:rsid w:val="00D5235C"/>
    <w:rsid w:val="00D52791"/>
    <w:rsid w:val="00D55F15"/>
    <w:rsid w:val="00D62ACC"/>
    <w:rsid w:val="00D64ECC"/>
    <w:rsid w:val="00D74214"/>
    <w:rsid w:val="00D757BC"/>
    <w:rsid w:val="00D80E70"/>
    <w:rsid w:val="00D83AF7"/>
    <w:rsid w:val="00D92953"/>
    <w:rsid w:val="00D940FD"/>
    <w:rsid w:val="00D94F51"/>
    <w:rsid w:val="00D963DF"/>
    <w:rsid w:val="00D97DCB"/>
    <w:rsid w:val="00DB02D1"/>
    <w:rsid w:val="00DB0BD5"/>
    <w:rsid w:val="00DB1FCD"/>
    <w:rsid w:val="00DB44FC"/>
    <w:rsid w:val="00DB5687"/>
    <w:rsid w:val="00DB6199"/>
    <w:rsid w:val="00DB72D9"/>
    <w:rsid w:val="00DB7CAC"/>
    <w:rsid w:val="00DB7D0B"/>
    <w:rsid w:val="00DC3E1B"/>
    <w:rsid w:val="00DC4088"/>
    <w:rsid w:val="00DC51F2"/>
    <w:rsid w:val="00DC5F42"/>
    <w:rsid w:val="00DD094E"/>
    <w:rsid w:val="00DD27F7"/>
    <w:rsid w:val="00DD4EED"/>
    <w:rsid w:val="00DE17EB"/>
    <w:rsid w:val="00DE5FE5"/>
    <w:rsid w:val="00DE74FF"/>
    <w:rsid w:val="00DF2102"/>
    <w:rsid w:val="00DF21D8"/>
    <w:rsid w:val="00DF22F9"/>
    <w:rsid w:val="00DF2A9C"/>
    <w:rsid w:val="00DF2E74"/>
    <w:rsid w:val="00DF44D1"/>
    <w:rsid w:val="00DF4D04"/>
    <w:rsid w:val="00DF519D"/>
    <w:rsid w:val="00E01B9C"/>
    <w:rsid w:val="00E02540"/>
    <w:rsid w:val="00E032C7"/>
    <w:rsid w:val="00E0401D"/>
    <w:rsid w:val="00E063F4"/>
    <w:rsid w:val="00E12F43"/>
    <w:rsid w:val="00E147E6"/>
    <w:rsid w:val="00E1664A"/>
    <w:rsid w:val="00E175C0"/>
    <w:rsid w:val="00E21324"/>
    <w:rsid w:val="00E21F3E"/>
    <w:rsid w:val="00E34A0E"/>
    <w:rsid w:val="00E35395"/>
    <w:rsid w:val="00E3660F"/>
    <w:rsid w:val="00E36BF1"/>
    <w:rsid w:val="00E41F0F"/>
    <w:rsid w:val="00E433B6"/>
    <w:rsid w:val="00E43D36"/>
    <w:rsid w:val="00E44B88"/>
    <w:rsid w:val="00E456BD"/>
    <w:rsid w:val="00E46722"/>
    <w:rsid w:val="00E51FAC"/>
    <w:rsid w:val="00E52CD1"/>
    <w:rsid w:val="00E52D27"/>
    <w:rsid w:val="00E537A6"/>
    <w:rsid w:val="00E545A6"/>
    <w:rsid w:val="00E56051"/>
    <w:rsid w:val="00E566F7"/>
    <w:rsid w:val="00E56DFA"/>
    <w:rsid w:val="00E56F37"/>
    <w:rsid w:val="00E64FC3"/>
    <w:rsid w:val="00E6502D"/>
    <w:rsid w:val="00E71A6D"/>
    <w:rsid w:val="00E72DEA"/>
    <w:rsid w:val="00E735D2"/>
    <w:rsid w:val="00E73BAF"/>
    <w:rsid w:val="00E7401B"/>
    <w:rsid w:val="00E81019"/>
    <w:rsid w:val="00E81F08"/>
    <w:rsid w:val="00E83856"/>
    <w:rsid w:val="00E838CA"/>
    <w:rsid w:val="00E871F6"/>
    <w:rsid w:val="00E87FA2"/>
    <w:rsid w:val="00E93900"/>
    <w:rsid w:val="00E9550A"/>
    <w:rsid w:val="00E96BA4"/>
    <w:rsid w:val="00EA2259"/>
    <w:rsid w:val="00EA52A8"/>
    <w:rsid w:val="00EB08E9"/>
    <w:rsid w:val="00EB1B52"/>
    <w:rsid w:val="00EB55DD"/>
    <w:rsid w:val="00EB638C"/>
    <w:rsid w:val="00EB64DE"/>
    <w:rsid w:val="00EC2B07"/>
    <w:rsid w:val="00EC5CEA"/>
    <w:rsid w:val="00ED2333"/>
    <w:rsid w:val="00ED4984"/>
    <w:rsid w:val="00ED49DA"/>
    <w:rsid w:val="00ED76A7"/>
    <w:rsid w:val="00EE268E"/>
    <w:rsid w:val="00EE2EC8"/>
    <w:rsid w:val="00EE4232"/>
    <w:rsid w:val="00EE6E58"/>
    <w:rsid w:val="00EE7E74"/>
    <w:rsid w:val="00EF0561"/>
    <w:rsid w:val="00EF288B"/>
    <w:rsid w:val="00EF3FBA"/>
    <w:rsid w:val="00F00D3A"/>
    <w:rsid w:val="00F07A96"/>
    <w:rsid w:val="00F07EC3"/>
    <w:rsid w:val="00F20162"/>
    <w:rsid w:val="00F21C90"/>
    <w:rsid w:val="00F23483"/>
    <w:rsid w:val="00F251C5"/>
    <w:rsid w:val="00F2570B"/>
    <w:rsid w:val="00F367EA"/>
    <w:rsid w:val="00F40DB9"/>
    <w:rsid w:val="00F444A7"/>
    <w:rsid w:val="00F519FA"/>
    <w:rsid w:val="00F52887"/>
    <w:rsid w:val="00F5469E"/>
    <w:rsid w:val="00F5635E"/>
    <w:rsid w:val="00F5693B"/>
    <w:rsid w:val="00F56A74"/>
    <w:rsid w:val="00F6618F"/>
    <w:rsid w:val="00F74928"/>
    <w:rsid w:val="00F755DA"/>
    <w:rsid w:val="00F76E42"/>
    <w:rsid w:val="00F81C4A"/>
    <w:rsid w:val="00F83FCA"/>
    <w:rsid w:val="00F84CF5"/>
    <w:rsid w:val="00F90591"/>
    <w:rsid w:val="00F90C68"/>
    <w:rsid w:val="00F93C40"/>
    <w:rsid w:val="00F94C8B"/>
    <w:rsid w:val="00F95D2E"/>
    <w:rsid w:val="00F96B6C"/>
    <w:rsid w:val="00F97A76"/>
    <w:rsid w:val="00FA2192"/>
    <w:rsid w:val="00FA3908"/>
    <w:rsid w:val="00FA4DC0"/>
    <w:rsid w:val="00FA4FAC"/>
    <w:rsid w:val="00FB0B18"/>
    <w:rsid w:val="00FB16C5"/>
    <w:rsid w:val="00FB3D4C"/>
    <w:rsid w:val="00FB4572"/>
    <w:rsid w:val="00FB48AD"/>
    <w:rsid w:val="00FB51DC"/>
    <w:rsid w:val="00FB60F0"/>
    <w:rsid w:val="00FB6B93"/>
    <w:rsid w:val="00FC4D30"/>
    <w:rsid w:val="00FC5088"/>
    <w:rsid w:val="00FC71ED"/>
    <w:rsid w:val="00FD132B"/>
    <w:rsid w:val="00FD2976"/>
    <w:rsid w:val="00FD7AAB"/>
    <w:rsid w:val="00FD7C22"/>
    <w:rsid w:val="00FE2D84"/>
    <w:rsid w:val="00FE4283"/>
    <w:rsid w:val="00FE7688"/>
    <w:rsid w:val="00FF391D"/>
    <w:rsid w:val="00FF5947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D7973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4357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357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357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357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357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35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5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D7973"/>
    <w:rPr>
      <w:color w:val="0000FF"/>
      <w:u w:val="single"/>
    </w:rPr>
  </w:style>
  <w:style w:type="character" w:styleId="a4">
    <w:name w:val="annotation reference"/>
    <w:basedOn w:val="a0"/>
    <w:uiPriority w:val="99"/>
    <w:semiHidden/>
    <w:unhideWhenUsed/>
    <w:rsid w:val="004357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357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357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357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357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35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5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a.Khalina@evraz.com" TargetMode="External"/><Relationship Id="rId13" Type="http://schemas.openxmlformats.org/officeDocument/2006/relationships/hyperlink" Target="http://www.a-k-d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Igor.Cherkaschenko@evraz.com" TargetMode="External"/><Relationship Id="rId12" Type="http://schemas.openxmlformats.org/officeDocument/2006/relationships/hyperlink" Target="http://www.a-k-d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Ekaterina.Khalina@evraz.com" TargetMode="External"/><Relationship Id="rId11" Type="http://schemas.openxmlformats.org/officeDocument/2006/relationships/hyperlink" Target="http://www.a-k-d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-k-d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gor.Cherkaschenko@evraz.com" TargetMode="External"/><Relationship Id="rId14" Type="http://schemas.openxmlformats.org/officeDocument/2006/relationships/hyperlink" Target="http://www.a-k-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Халина Екатерина Сергеевна</dc:creator>
  <cp:lastModifiedBy>Халина Екатерина Сергеевна</cp:lastModifiedBy>
  <cp:revision>7</cp:revision>
  <dcterms:created xsi:type="dcterms:W3CDTF">2014-11-20T04:36:00Z</dcterms:created>
  <dcterms:modified xsi:type="dcterms:W3CDTF">2014-11-21T11:22:00Z</dcterms:modified>
</cp:coreProperties>
</file>